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9" w14:textId="3B53679C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0E1819" w:rsidRPr="000E1819">
        <w:rPr>
          <w:rFonts w:ascii="Arial" w:eastAsia="Arial" w:hAnsi="Arial" w:cs="Arial"/>
          <w:b/>
          <w:sz w:val="24"/>
          <w:szCs w:val="24"/>
        </w:rPr>
        <w:t>SR1227866899</w:t>
      </w:r>
    </w:p>
    <w:p w14:paraId="5116D37A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3043AD65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A2F04">
        <w:rPr>
          <w:rFonts w:ascii="Arial" w:eastAsia="Arial" w:hAnsi="Arial" w:cs="Arial"/>
          <w:sz w:val="24"/>
          <w:szCs w:val="24"/>
        </w:rPr>
        <w:t>IFF Research Ltd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F0D673E" w14:textId="77777777" w:rsidR="008A2F04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A2F04">
        <w:rPr>
          <w:rFonts w:ascii="Arial" w:eastAsia="Arial" w:hAnsi="Arial" w:cs="Arial"/>
          <w:sz w:val="24"/>
          <w:szCs w:val="24"/>
        </w:rPr>
        <w:t>St Magnus House, 3 Lower Thomas Street</w:t>
      </w:r>
    </w:p>
    <w:p w14:paraId="5116D380" w14:textId="24593D44" w:rsidR="00FC64D8" w:rsidRDefault="008A2F04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London, EC3R 6HD</w:t>
      </w:r>
      <w:r w:rsidR="00916670"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5116D381" w14:textId="24D419F1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F621FD" w:rsidRPr="00F621FD">
        <w:rPr>
          <w:rFonts w:ascii="Arial" w:eastAsia="Arial" w:hAnsi="Arial" w:cs="Arial"/>
          <w:sz w:val="24"/>
          <w:szCs w:val="24"/>
        </w:rPr>
        <w:t>849983</w:t>
      </w:r>
    </w:p>
    <w:p w14:paraId="5116D382" w14:textId="0B6C5249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621FD" w:rsidRPr="0056190B">
        <w:rPr>
          <w:rFonts w:ascii="Arial" w:eastAsia="Arial" w:hAnsi="Arial" w:cs="Arial"/>
          <w:bCs/>
          <w:sz w:val="24"/>
          <w:szCs w:val="24"/>
        </w:rPr>
        <w:t>Unknown</w:t>
      </w:r>
    </w:p>
    <w:p w14:paraId="5116D383" w14:textId="4A640B04" w:rsidR="00FC64D8" w:rsidRDefault="00916670" w:rsidP="00545C4A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SUPPLIER REGISTRATION SERVICE ID: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 w:rsidR="00545C4A" w:rsidRPr="00545C4A">
        <w:rPr>
          <w:rFonts w:ascii="Arial" w:eastAsia="Arial" w:hAnsi="Arial" w:cs="Arial"/>
          <w:bCs/>
          <w:sz w:val="24"/>
          <w:szCs w:val="24"/>
        </w:rPr>
        <w:t>40136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7B1854C" w14:textId="77777777" w:rsidR="00545C4A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545C4A" w:rsidRPr="002C1802">
        <w:rPr>
          <w:rFonts w:ascii="Arial" w:eastAsia="Arial" w:hAnsi="Arial" w:cs="Arial"/>
          <w:sz w:val="24"/>
          <w:szCs w:val="24"/>
        </w:rPr>
        <w:t>03</w:t>
      </w:r>
      <w:r w:rsidR="00545C4A">
        <w:rPr>
          <w:rFonts w:ascii="Arial" w:eastAsia="Arial" w:hAnsi="Arial" w:cs="Arial"/>
          <w:sz w:val="24"/>
          <w:szCs w:val="24"/>
        </w:rPr>
        <w:t>/06/2023.</w:t>
      </w:r>
    </w:p>
    <w:p w14:paraId="5116D38D" w14:textId="4D61B033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116D38E" w14:textId="77F30271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0E1819" w:rsidRPr="000E1819">
        <w:rPr>
          <w:rFonts w:ascii="Arial" w:eastAsia="Arial" w:hAnsi="Arial" w:cs="Arial"/>
          <w:sz w:val="24"/>
          <w:szCs w:val="24"/>
        </w:rPr>
        <w:t>SR1227866899</w:t>
      </w:r>
      <w:r w:rsidR="000E181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756EA1">
        <w:rPr>
          <w:rFonts w:ascii="Arial" w:eastAsia="Arial" w:hAnsi="Arial" w:cs="Arial"/>
          <w:sz w:val="24"/>
          <w:szCs w:val="24"/>
        </w:rPr>
        <w:t>fast paced quantitative research under a Defined Term Agreement (DTA) to support fiscal events.</w:t>
      </w:r>
      <w:r>
        <w:rPr>
          <w:rFonts w:ascii="Arial" w:eastAsia="Arial" w:hAnsi="Arial" w:cs="Arial"/>
          <w:sz w:val="24"/>
          <w:szCs w:val="24"/>
        </w:rPr>
        <w:t xml:space="preserve">   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6D0DA65B" w14:textId="446ACD37" w:rsidR="00432FD7" w:rsidRPr="00432FD7" w:rsidRDefault="00756EA1" w:rsidP="00432FD7">
      <w:pPr>
        <w:rPr>
          <w:rFonts w:ascii="Arial" w:eastAsia="Arial" w:hAnsi="Arial" w:cs="Arial"/>
          <w:bCs/>
          <w:sz w:val="24"/>
          <w:szCs w:val="24"/>
        </w:rPr>
      </w:pPr>
      <w:r w:rsidRPr="00D346E6">
        <w:rPr>
          <w:rFonts w:ascii="Arial" w:eastAsia="Arial" w:hAnsi="Arial" w:cs="Arial"/>
          <w:bCs/>
          <w:sz w:val="24"/>
          <w:szCs w:val="24"/>
        </w:rPr>
        <w:t>40136</w:t>
      </w:r>
    </w:p>
    <w:p w14:paraId="74CB4E0D" w14:textId="48F6DC04" w:rsidR="00432FD7" w:rsidRPr="00432FD7" w:rsidRDefault="00432FD7" w:rsidP="00432FD7">
      <w:pPr>
        <w:rPr>
          <w:rFonts w:ascii="Arial" w:eastAsia="Arial" w:hAnsi="Arial" w:cs="Arial"/>
          <w:bCs/>
          <w:sz w:val="24"/>
          <w:szCs w:val="24"/>
        </w:rPr>
      </w:pPr>
      <w:r w:rsidRPr="00432FD7">
        <w:rPr>
          <w:rFonts w:ascii="Arial" w:eastAsia="Arial" w:hAnsi="Arial" w:cs="Arial"/>
          <w:bCs/>
          <w:sz w:val="24"/>
          <w:szCs w:val="24"/>
        </w:rPr>
        <w:t xml:space="preserve">Subject area – gig economy, trade, benefits/credits/welfare, pensions, taxation – business, taxation – personal, childcare, employment, </w:t>
      </w:r>
      <w:proofErr w:type="spellStart"/>
      <w:r w:rsidRPr="00432FD7">
        <w:rPr>
          <w:rFonts w:ascii="Arial" w:eastAsia="Arial" w:hAnsi="Arial" w:cs="Arial"/>
          <w:bCs/>
          <w:sz w:val="24"/>
          <w:szCs w:val="24"/>
        </w:rPr>
        <w:t>self employment</w:t>
      </w:r>
      <w:proofErr w:type="spellEnd"/>
    </w:p>
    <w:p w14:paraId="26C61227" w14:textId="62D703A7" w:rsidR="00432FD7" w:rsidRPr="00432FD7" w:rsidRDefault="00432FD7" w:rsidP="00432FD7">
      <w:pPr>
        <w:rPr>
          <w:rFonts w:ascii="Arial" w:eastAsia="Arial" w:hAnsi="Arial" w:cs="Arial"/>
          <w:bCs/>
          <w:sz w:val="24"/>
          <w:szCs w:val="24"/>
        </w:rPr>
      </w:pPr>
      <w:r w:rsidRPr="00432FD7">
        <w:rPr>
          <w:rFonts w:ascii="Arial" w:eastAsia="Arial" w:hAnsi="Arial" w:cs="Arial"/>
          <w:bCs/>
          <w:sz w:val="24"/>
          <w:szCs w:val="24"/>
        </w:rPr>
        <w:t>Research methods – quantitative, online, telephone, CATI, omnibus, random/stratified random sample, panel</w:t>
      </w:r>
    </w:p>
    <w:p w14:paraId="4FA22676" w14:textId="3174EAFD" w:rsidR="00432FD7" w:rsidRPr="00432FD7" w:rsidRDefault="00432FD7" w:rsidP="00432FD7">
      <w:pPr>
        <w:rPr>
          <w:rFonts w:ascii="Arial" w:eastAsia="Arial" w:hAnsi="Arial" w:cs="Arial"/>
          <w:bCs/>
          <w:sz w:val="24"/>
          <w:szCs w:val="24"/>
        </w:rPr>
      </w:pPr>
      <w:r w:rsidRPr="00432FD7">
        <w:rPr>
          <w:rFonts w:ascii="Arial" w:eastAsia="Arial" w:hAnsi="Arial" w:cs="Arial"/>
          <w:bCs/>
          <w:sz w:val="24"/>
          <w:szCs w:val="24"/>
        </w:rPr>
        <w:t xml:space="preserve">Target participants – micro businesses, small businesses, medium businesses, large businesses, sole traders, companies, employers, </w:t>
      </w:r>
      <w:proofErr w:type="gramStart"/>
      <w:r w:rsidRPr="00432FD7">
        <w:rPr>
          <w:rFonts w:ascii="Arial" w:eastAsia="Arial" w:hAnsi="Arial" w:cs="Arial"/>
          <w:bCs/>
          <w:sz w:val="24"/>
          <w:szCs w:val="24"/>
        </w:rPr>
        <w:t>tax-payers</w:t>
      </w:r>
      <w:proofErr w:type="gramEnd"/>
      <w:r w:rsidRPr="00432FD7">
        <w:rPr>
          <w:rFonts w:ascii="Arial" w:eastAsia="Arial" w:hAnsi="Arial" w:cs="Arial"/>
          <w:bCs/>
          <w:sz w:val="24"/>
          <w:szCs w:val="24"/>
        </w:rPr>
        <w:t>, registered for VAT or</w:t>
      </w:r>
      <w:r>
        <w:rPr>
          <w:rFonts w:ascii="Arial" w:eastAsia="Arial" w:hAnsi="Arial" w:cs="Arial"/>
          <w:bCs/>
          <w:sz w:val="24"/>
          <w:szCs w:val="24"/>
        </w:rPr>
        <w:t xml:space="preserve"> </w:t>
      </w:r>
      <w:r w:rsidRPr="00432FD7">
        <w:rPr>
          <w:rFonts w:ascii="Arial" w:eastAsia="Arial" w:hAnsi="Arial" w:cs="Arial"/>
          <w:bCs/>
          <w:sz w:val="24"/>
          <w:szCs w:val="24"/>
        </w:rPr>
        <w:lastRenderedPageBreak/>
        <w:t>PAYE, not registered for VAT or PAYE, self-employed, benefits/credits/welfare recipients</w:t>
      </w:r>
    </w:p>
    <w:p w14:paraId="5761198D" w14:textId="4A69DCD9" w:rsidR="00756EA1" w:rsidRDefault="00432FD7">
      <w:pPr>
        <w:rPr>
          <w:rFonts w:ascii="Arial" w:eastAsia="Arial" w:hAnsi="Arial" w:cs="Arial"/>
          <w:bCs/>
          <w:sz w:val="24"/>
          <w:szCs w:val="24"/>
        </w:rPr>
      </w:pPr>
      <w:r w:rsidRPr="00432FD7">
        <w:rPr>
          <w:rFonts w:ascii="Arial" w:eastAsia="Arial" w:hAnsi="Arial" w:cs="Arial"/>
          <w:bCs/>
          <w:sz w:val="24"/>
          <w:szCs w:val="24"/>
        </w:rPr>
        <w:t>Location – England, Wales, Scotland, Northern Ireland</w:t>
      </w:r>
    </w:p>
    <w:p w14:paraId="6EBADEAE" w14:textId="77777777" w:rsidR="00432FD7" w:rsidRPr="00432FD7" w:rsidRDefault="00432FD7">
      <w:pPr>
        <w:rPr>
          <w:rFonts w:ascii="Arial" w:eastAsia="Arial" w:hAnsi="Arial" w:cs="Arial"/>
          <w:bCs/>
          <w:sz w:val="24"/>
          <w:szCs w:val="24"/>
        </w:rPr>
      </w:pP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following documents are incorporated into this Order Contract. Where numbers are </w:t>
      </w:r>
      <w:proofErr w:type="gramStart"/>
      <w:r>
        <w:rPr>
          <w:rFonts w:ascii="Arial" w:eastAsia="Arial" w:hAnsi="Arial" w:cs="Arial"/>
          <w:sz w:val="24"/>
          <w:szCs w:val="24"/>
        </w:rPr>
        <w:t>missing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0B0DBA7F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</w:p>
    <w:p w14:paraId="5116D3A1" w14:textId="0EC3EAFD" w:rsidR="00FC64D8" w:rsidRPr="00057CF9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7 (Financial Difficulties)</w:t>
      </w:r>
    </w:p>
    <w:p w14:paraId="5116D3A2" w14:textId="30A74C2C" w:rsidR="00FC64D8" w:rsidRPr="00545C4A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545C4A">
        <w:rPr>
          <w:rFonts w:ascii="Arial" w:eastAsia="Arial" w:hAnsi="Arial" w:cs="Arial"/>
          <w:color w:val="000000"/>
          <w:sz w:val="24"/>
          <w:szCs w:val="24"/>
        </w:rPr>
        <w:t>Joint Schedule 8 (Guarantee)</w:t>
      </w:r>
      <w:r w:rsidR="00545C4A">
        <w:rPr>
          <w:rFonts w:ascii="Arial" w:eastAsia="Arial" w:hAnsi="Arial" w:cs="Arial"/>
          <w:color w:val="000000"/>
          <w:sz w:val="24"/>
          <w:szCs w:val="24"/>
        </w:rPr>
        <w:t xml:space="preserve"> – </w:t>
      </w:r>
      <w:r w:rsidR="00545C4A" w:rsidRPr="00545C4A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A3" w14:textId="24D2663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10 (Rectification Plan)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52B92BCE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</w:p>
    <w:p w14:paraId="5116D3A5" w14:textId="4867D73D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307660AF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0E1819" w:rsidRPr="000E1819">
        <w:rPr>
          <w:rFonts w:ascii="Arial" w:eastAsia="Arial" w:hAnsi="Arial" w:cs="Arial"/>
          <w:b/>
          <w:color w:val="000000"/>
          <w:sz w:val="24"/>
          <w:szCs w:val="24"/>
        </w:rPr>
        <w:t>SR1227866899</w:t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4973C2F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 xml:space="preserve">Order Schedule 5 (Pricing Details) </w:t>
      </w:r>
    </w:p>
    <w:p w14:paraId="5116D3AB" w14:textId="308CE49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</w:t>
      </w:r>
      <w:r w:rsidR="000772CA">
        <w:rPr>
          <w:rFonts w:ascii="Arial" w:eastAsia="Arial" w:hAnsi="Arial" w:cs="Arial"/>
          <w:color w:val="000000"/>
          <w:sz w:val="24"/>
          <w:szCs w:val="24"/>
        </w:rPr>
        <w:t>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749ADC35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8 (Business Continuity and Disaster Recovery)</w:t>
      </w:r>
    </w:p>
    <w:p w14:paraId="5116D3AD" w14:textId="1639FB8B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 xml:space="preserve">Order Schedule 9 (Security) </w:t>
      </w:r>
    </w:p>
    <w:p w14:paraId="5116D3AF" w14:textId="3BF2C7AB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>Order Schedule 10 (Exit Management)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0" w14:textId="70FC7321" w:rsidR="00FC64D8" w:rsidRPr="000E181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0E1819">
        <w:rPr>
          <w:rFonts w:ascii="Arial" w:eastAsia="Arial" w:hAnsi="Arial" w:cs="Arial"/>
          <w:color w:val="000000"/>
          <w:sz w:val="24"/>
          <w:szCs w:val="24"/>
        </w:rPr>
        <w:t xml:space="preserve">Order Schedule 12 (Clustering) </w:t>
      </w:r>
      <w:r w:rsidR="000E1819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0E1819" w:rsidRPr="000E1819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0E1819">
        <w:rPr>
          <w:rFonts w:ascii="Arial" w:eastAsia="Arial" w:hAnsi="Arial" w:cs="Arial"/>
          <w:i/>
          <w:iCs/>
          <w:color w:val="000000"/>
          <w:sz w:val="24"/>
          <w:szCs w:val="24"/>
        </w:rPr>
        <w:tab/>
      </w:r>
      <w:r w:rsidRPr="000E1819">
        <w:rPr>
          <w:rFonts w:ascii="Arial" w:eastAsia="Arial" w:hAnsi="Arial" w:cs="Arial"/>
          <w:color w:val="000000"/>
          <w:sz w:val="24"/>
          <w:szCs w:val="24"/>
        </w:rPr>
        <w:tab/>
      </w:r>
      <w:r w:rsidRPr="000E181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B1" w14:textId="1AD1E891" w:rsidR="00FC64D8" w:rsidRPr="000E181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E1819">
        <w:rPr>
          <w:rFonts w:ascii="Arial" w:eastAsia="Arial" w:hAnsi="Arial" w:cs="Arial"/>
          <w:color w:val="000000"/>
          <w:sz w:val="24"/>
          <w:szCs w:val="24"/>
        </w:rPr>
        <w:t>Order Schedule 14 (Service Levels)</w:t>
      </w:r>
    </w:p>
    <w:p w14:paraId="6C54F094" w14:textId="312B1169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5E53F2EB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>Order Schedule 16 (Benchmarking)</w:t>
      </w:r>
    </w:p>
    <w:p w14:paraId="5116D3B4" w14:textId="3C96C6E6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5" w14:textId="559B027A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6" w14:textId="36BAEBBF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7" w14:textId="0A380A4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</w:t>
      </w:r>
      <w:r w:rsidR="000772CA">
        <w:rPr>
          <w:rFonts w:ascii="Arial" w:eastAsia="Arial" w:hAnsi="Arial" w:cs="Arial"/>
          <w:color w:val="000000"/>
          <w:sz w:val="24"/>
          <w:szCs w:val="24"/>
        </w:rPr>
        <w:t>)</w:t>
      </w:r>
    </w:p>
    <w:p w14:paraId="5116D3B8" w14:textId="7F5945C2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9" w14:textId="37C314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Schedule 4 (Order Tender) </w:t>
      </w:r>
      <w:proofErr w:type="gramStart"/>
      <w:r w:rsidRPr="00F3427E">
        <w:rPr>
          <w:rFonts w:ascii="Arial" w:eastAsia="Arial" w:hAnsi="Arial" w:cs="Arial"/>
          <w:color w:val="000000"/>
          <w:sz w:val="24"/>
          <w:szCs w:val="24"/>
        </w:rPr>
        <w:t>as long as</w:t>
      </w:r>
      <w:proofErr w:type="gramEnd"/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</w:t>
      </w:r>
      <w:proofErr w:type="gramStart"/>
      <w:r w:rsidR="00AA4CAE">
        <w:rPr>
          <w:rFonts w:ascii="Arial" w:eastAsia="Arial" w:hAnsi="Arial" w:cs="Arial"/>
          <w:sz w:val="24"/>
          <w:szCs w:val="24"/>
        </w:rPr>
        <w:t>A</w:t>
      </w:r>
      <w:proofErr w:type="gramEnd"/>
      <w:r w:rsidR="00AA4CAE">
        <w:rPr>
          <w:rFonts w:ascii="Arial" w:eastAsia="Arial" w:hAnsi="Arial" w:cs="Arial"/>
          <w:sz w:val="24"/>
          <w:szCs w:val="24"/>
        </w:rPr>
        <w:t xml:space="preserve">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2981B883" w:rsidR="00FC64D8" w:rsidRPr="00C80636" w:rsidRDefault="0091667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C80636">
        <w:rPr>
          <w:rFonts w:ascii="Arial" w:eastAsia="Arial" w:hAnsi="Arial" w:cs="Arial"/>
          <w:bCs/>
          <w:sz w:val="24"/>
          <w:szCs w:val="24"/>
        </w:rPr>
        <w:t>ORDER START DATE:</w:t>
      </w:r>
      <w:r w:rsidRPr="00C80636">
        <w:rPr>
          <w:rFonts w:ascii="Arial" w:eastAsia="Arial" w:hAnsi="Arial" w:cs="Arial"/>
          <w:bCs/>
          <w:sz w:val="24"/>
          <w:szCs w:val="24"/>
        </w:rPr>
        <w:tab/>
      </w:r>
      <w:r w:rsidRPr="00C80636">
        <w:rPr>
          <w:rFonts w:ascii="Arial" w:eastAsia="Arial" w:hAnsi="Arial" w:cs="Arial"/>
          <w:bCs/>
          <w:sz w:val="24"/>
          <w:szCs w:val="24"/>
        </w:rPr>
        <w:tab/>
      </w:r>
      <w:r w:rsidRPr="00C80636">
        <w:rPr>
          <w:rFonts w:ascii="Arial" w:eastAsia="Arial" w:hAnsi="Arial" w:cs="Arial"/>
          <w:bCs/>
          <w:sz w:val="24"/>
          <w:szCs w:val="24"/>
        </w:rPr>
        <w:tab/>
      </w:r>
      <w:r w:rsidR="00C80636" w:rsidRPr="00C80636">
        <w:rPr>
          <w:rFonts w:ascii="Arial" w:eastAsia="Arial" w:hAnsi="Arial" w:cs="Arial"/>
          <w:bCs/>
          <w:sz w:val="24"/>
          <w:szCs w:val="24"/>
        </w:rPr>
        <w:t>3</w:t>
      </w:r>
      <w:r w:rsidR="00C80636" w:rsidRPr="00C80636">
        <w:rPr>
          <w:rFonts w:ascii="Arial" w:eastAsia="Arial" w:hAnsi="Arial" w:cs="Arial"/>
          <w:bCs/>
          <w:sz w:val="24"/>
          <w:szCs w:val="24"/>
          <w:vertAlign w:val="superscript"/>
        </w:rPr>
        <w:t>rd</w:t>
      </w:r>
      <w:r w:rsidR="00C80636" w:rsidRPr="00C80636">
        <w:rPr>
          <w:rFonts w:ascii="Arial" w:eastAsia="Arial" w:hAnsi="Arial" w:cs="Arial"/>
          <w:bCs/>
          <w:sz w:val="24"/>
          <w:szCs w:val="24"/>
        </w:rPr>
        <w:t xml:space="preserve"> June 2023</w:t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734149D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C80636" w:rsidRPr="00C80636">
        <w:rPr>
          <w:rFonts w:ascii="Arial" w:eastAsia="Arial" w:hAnsi="Arial" w:cs="Arial"/>
          <w:bCs/>
          <w:sz w:val="24"/>
          <w:szCs w:val="24"/>
        </w:rPr>
        <w:t>2</w:t>
      </w:r>
      <w:r w:rsidR="00C80636" w:rsidRPr="00C80636">
        <w:rPr>
          <w:rFonts w:ascii="Arial" w:eastAsia="Arial" w:hAnsi="Arial" w:cs="Arial"/>
          <w:bCs/>
          <w:sz w:val="24"/>
          <w:szCs w:val="24"/>
          <w:vertAlign w:val="superscript"/>
        </w:rPr>
        <w:t>nd</w:t>
      </w:r>
      <w:r w:rsidR="00C80636" w:rsidRPr="00C80636">
        <w:rPr>
          <w:rFonts w:ascii="Arial" w:eastAsia="Arial" w:hAnsi="Arial" w:cs="Arial"/>
          <w:bCs/>
          <w:sz w:val="24"/>
          <w:szCs w:val="24"/>
        </w:rPr>
        <w:t xml:space="preserve"> June 2026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4980515A" w:rsidR="00FC64D8" w:rsidRPr="00232B1B" w:rsidRDefault="0091667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232B1B" w:rsidRPr="00232B1B">
        <w:rPr>
          <w:rFonts w:ascii="Arial" w:eastAsia="Arial" w:hAnsi="Arial" w:cs="Arial"/>
          <w:bCs/>
          <w:sz w:val="24"/>
          <w:szCs w:val="24"/>
        </w:rPr>
        <w:t xml:space="preserve">3 </w:t>
      </w:r>
      <w:r w:rsidR="00360C7E">
        <w:rPr>
          <w:rFonts w:ascii="Arial" w:eastAsia="Arial" w:hAnsi="Arial" w:cs="Arial"/>
          <w:bCs/>
          <w:sz w:val="24"/>
          <w:szCs w:val="24"/>
        </w:rPr>
        <w:t>y</w:t>
      </w:r>
      <w:r w:rsidR="00232B1B" w:rsidRPr="00232B1B">
        <w:rPr>
          <w:rFonts w:ascii="Arial" w:eastAsia="Arial" w:hAnsi="Arial" w:cs="Arial"/>
          <w:bCs/>
          <w:sz w:val="24"/>
          <w:szCs w:val="24"/>
        </w:rPr>
        <w:t>ears</w:t>
      </w:r>
      <w:r w:rsidRPr="00232B1B">
        <w:rPr>
          <w:rFonts w:ascii="Arial" w:eastAsia="Arial" w:hAnsi="Arial" w:cs="Arial"/>
          <w:bCs/>
          <w:sz w:val="24"/>
          <w:szCs w:val="24"/>
        </w:rPr>
        <w:t xml:space="preserve"> 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397FC266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 xml:space="preserve">deliver the requirements as stated within Order </w:t>
      </w:r>
      <w:proofErr w:type="spellStart"/>
      <w:r>
        <w:rPr>
          <w:rFonts w:ascii="Arial" w:eastAsia="Arial" w:hAnsi="Arial" w:cs="Arial"/>
          <w:bCs/>
          <w:sz w:val="24"/>
          <w:szCs w:val="24"/>
        </w:rPr>
        <w:t>Shedule</w:t>
      </w:r>
      <w:proofErr w:type="spellEnd"/>
      <w:r>
        <w:rPr>
          <w:rFonts w:ascii="Arial" w:eastAsia="Arial" w:hAnsi="Arial" w:cs="Arial"/>
          <w:bCs/>
          <w:sz w:val="24"/>
          <w:szCs w:val="24"/>
        </w:rPr>
        <w:t xml:space="preserve">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p w14:paraId="6C9609A7" w14:textId="77777777" w:rsidR="00521BD8" w:rsidRDefault="00521BD8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116D3D2" w14:textId="5892A009" w:rsidR="00FC64D8" w:rsidRDefault="00521BD8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The payment milestones with be set by the Operational Contract Manager at the commencement of each project called off under this DTA. </w:t>
      </w:r>
      <w:r w:rsidRPr="000B4A81">
        <w:rPr>
          <w:rFonts w:ascii="Arial" w:eastAsia="Arial" w:hAnsi="Arial" w:cs="Arial"/>
          <w:bCs/>
          <w:sz w:val="24"/>
          <w:szCs w:val="24"/>
        </w:rPr>
        <w:t>Those projects will be cleared through the usual internal approval routes</w:t>
      </w:r>
      <w:r>
        <w:rPr>
          <w:rFonts w:ascii="Arial" w:eastAsia="Arial" w:hAnsi="Arial" w:cs="Arial"/>
          <w:bCs/>
          <w:sz w:val="24"/>
          <w:szCs w:val="24"/>
        </w:rPr>
        <w:t>#.</w:t>
      </w:r>
    </w:p>
    <w:p w14:paraId="0085B3F2" w14:textId="77777777" w:rsidR="00521BD8" w:rsidRDefault="00521B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260D491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734814" w:rsidRPr="00734814">
        <w:rPr>
          <w:rFonts w:ascii="Arial" w:eastAsia="Arial" w:hAnsi="Arial" w:cs="Arial"/>
          <w:b/>
          <w:sz w:val="24"/>
          <w:szCs w:val="24"/>
          <w:highlight w:val="black"/>
        </w:rPr>
        <w:t>XXXXXXX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4EB01F71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r w:rsidRPr="00600056">
        <w:rPr>
          <w:rFonts w:ascii="Arial" w:eastAsia="Arial" w:hAnsi="Arial" w:cs="Arial"/>
          <w:b/>
          <w:sz w:val="24"/>
          <w:szCs w:val="24"/>
        </w:rPr>
        <w:t>£</w:t>
      </w:r>
      <w:r w:rsidR="00600056">
        <w:rPr>
          <w:rFonts w:ascii="Arial" w:eastAsia="Arial" w:hAnsi="Arial" w:cs="Arial"/>
          <w:b/>
          <w:sz w:val="24"/>
          <w:szCs w:val="24"/>
        </w:rPr>
        <w:t>500,000</w:t>
      </w:r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0D07DAE1" w14:textId="77777777" w:rsidR="00C60D27" w:rsidRPr="002E198A" w:rsidRDefault="00C60D27" w:rsidP="00C60D2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SAP Ariba Invoicing</w:t>
      </w:r>
    </w:p>
    <w:p w14:paraId="5116D3E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37B22486" w14:textId="77777777" w:rsidR="00DD66BD" w:rsidRPr="002E198A" w:rsidRDefault="00DD66BD" w:rsidP="00DD66B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The Accounts Payable Team</w:t>
      </w:r>
    </w:p>
    <w:p w14:paraId="482FE8BE" w14:textId="77777777" w:rsidR="00DD66BD" w:rsidRDefault="00DD66BD" w:rsidP="00DD66B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 xml:space="preserve">Payments.team@hmrc.gov.uk  </w:t>
      </w:r>
    </w:p>
    <w:p w14:paraId="5116D3E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5116D3F4" w14:textId="03C49E47" w:rsidR="00FC64D8" w:rsidRPr="00B454D7" w:rsidRDefault="00734814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734814">
        <w:rPr>
          <w:rFonts w:ascii="Arial" w:eastAsia="Arial" w:hAnsi="Arial" w:cs="Arial"/>
          <w:sz w:val="24"/>
          <w:szCs w:val="24"/>
          <w:highlight w:val="black"/>
        </w:rPr>
        <w:t>XXXXXXXX</w:t>
      </w:r>
    </w:p>
    <w:p w14:paraId="4BBEA8F4" w14:textId="77777777" w:rsidR="00B454D7" w:rsidRDefault="00B454D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5116D402" w14:textId="062830C2" w:rsidR="00FC64D8" w:rsidRDefault="00734814" w:rsidP="00202B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34814">
        <w:rPr>
          <w:rFonts w:ascii="Arial" w:eastAsia="Arial" w:hAnsi="Arial" w:cs="Arial"/>
          <w:sz w:val="24"/>
          <w:szCs w:val="24"/>
          <w:highlight w:val="black"/>
        </w:rPr>
        <w:t>XXXXXXXX</w:t>
      </w:r>
    </w:p>
    <w:p w14:paraId="31BA6EF7" w14:textId="77777777" w:rsidR="00202B67" w:rsidRDefault="00202B67" w:rsidP="00202B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2919D66A" w14:textId="77777777" w:rsidR="00734814" w:rsidRDefault="00734814" w:rsidP="0073481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34814">
        <w:rPr>
          <w:rFonts w:ascii="Arial" w:eastAsia="Arial" w:hAnsi="Arial" w:cs="Arial"/>
          <w:sz w:val="24"/>
          <w:szCs w:val="24"/>
          <w:highlight w:val="black"/>
        </w:rPr>
        <w:t>XXXXXXXX</w:t>
      </w:r>
    </w:p>
    <w:p w14:paraId="5116D40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106202C3" w14:textId="77777777" w:rsidR="00CF6B79" w:rsidRDefault="00CF6B79" w:rsidP="00CF6B79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 the first Working Day of each quarter.</w:t>
      </w:r>
    </w:p>
    <w:p w14:paraId="5116D40B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2ACF66BB" w14:textId="77777777" w:rsidR="00E52518" w:rsidRPr="00124231" w:rsidRDefault="00E52518" w:rsidP="00E52518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24231">
        <w:rPr>
          <w:rFonts w:ascii="Arial" w:eastAsia="Arial" w:hAnsi="Arial" w:cs="Arial"/>
          <w:bCs/>
          <w:sz w:val="24"/>
          <w:szCs w:val="24"/>
        </w:rPr>
        <w:t>Progress meetings for the overall DTA management will be quarterly, in the first week of the quarter.</w:t>
      </w:r>
    </w:p>
    <w:p w14:paraId="71A4E53A" w14:textId="77777777" w:rsidR="00E52518" w:rsidRPr="00124231" w:rsidRDefault="00E52518" w:rsidP="00E52518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24231">
        <w:rPr>
          <w:rFonts w:ascii="Arial" w:eastAsia="Arial" w:hAnsi="Arial" w:cs="Arial"/>
          <w:bCs/>
          <w:sz w:val="24"/>
          <w:szCs w:val="24"/>
        </w:rPr>
        <w:t>Progress meetings for projects called off the DTA will be weekly and decided upon by the project teams.</w:t>
      </w:r>
    </w:p>
    <w:p w14:paraId="5116D40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0DDE15BD" w14:textId="32E88B69" w:rsidR="00852A0A" w:rsidRDefault="00852A0A" w:rsidP="00852A0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Appended at DPS Order Schedule 7 – Annex 1 – Key Supplier Staff</w:t>
      </w:r>
    </w:p>
    <w:p w14:paraId="5116D41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5116D416" w14:textId="0F66948D" w:rsidR="00FC64D8" w:rsidRPr="009C3B22" w:rsidRDefault="009C3B22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C3B22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417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2330B588" w14:textId="4433AE2B" w:rsidR="00F16BEE" w:rsidRDefault="00F16BEE" w:rsidP="00F16BE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Appended at DPS Joint Schedule 4</w:t>
      </w:r>
      <w:r w:rsidR="00B25C1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– </w:t>
      </w:r>
      <w:r w:rsidR="00B25C10"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5116D41D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109BED67" w14:textId="6EFFBCAC" w:rsidR="005D1B36" w:rsidRDefault="005D1B36" w:rsidP="005D1B3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Not applicable for Service Credits</w:t>
      </w:r>
    </w:p>
    <w:p w14:paraId="48EF3201" w14:textId="77777777" w:rsidR="005D1B36" w:rsidRDefault="005D1B36" w:rsidP="005D1B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1B5E22F0" w14:textId="77777777" w:rsidR="005D1B36" w:rsidRDefault="005D1B36" w:rsidP="005D1B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Critical Service Level Failure is: </w:t>
      </w:r>
    </w:p>
    <w:p w14:paraId="6B94709B" w14:textId="77777777" w:rsidR="00734814" w:rsidRDefault="00734814" w:rsidP="0073481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34814">
        <w:rPr>
          <w:rFonts w:ascii="Arial" w:eastAsia="Arial" w:hAnsi="Arial" w:cs="Arial"/>
          <w:sz w:val="24"/>
          <w:szCs w:val="24"/>
          <w:highlight w:val="black"/>
        </w:rPr>
        <w:t>XXXXXXXX</w:t>
      </w:r>
    </w:p>
    <w:p w14:paraId="5116D42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116D42A" w14:textId="19F596E4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7C59E8D4" w:rsidR="00734814" w:rsidRPr="00734814" w:rsidRDefault="00734814" w:rsidP="00734814">
            <w:pPr>
              <w:tabs>
                <w:tab w:val="left" w:pos="2257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00734814">
              <w:rPr>
                <w:rFonts w:ascii="Arial" w:eastAsia="Arial" w:hAnsi="Arial" w:cs="Arial"/>
                <w:sz w:val="24"/>
                <w:szCs w:val="24"/>
                <w:highlight w:val="black"/>
              </w:rPr>
              <w:t>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4DB04128" w:rsidR="00FC64D8" w:rsidRPr="00734814" w:rsidRDefault="00734814" w:rsidP="00734814">
            <w:pPr>
              <w:tabs>
                <w:tab w:val="left" w:pos="2257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00734814">
              <w:rPr>
                <w:rFonts w:ascii="Arial" w:eastAsia="Arial" w:hAnsi="Arial" w:cs="Arial"/>
                <w:sz w:val="24"/>
                <w:szCs w:val="24"/>
                <w:highlight w:val="black"/>
              </w:rPr>
              <w:t>XXXXXXXX</w:t>
            </w:r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2B19DC4A" w:rsidR="00FC64D8" w:rsidRPr="00734814" w:rsidRDefault="00734814" w:rsidP="00734814">
            <w:pPr>
              <w:tabs>
                <w:tab w:val="left" w:pos="2257"/>
              </w:tabs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00734814">
              <w:rPr>
                <w:rFonts w:ascii="Arial" w:eastAsia="Arial" w:hAnsi="Arial" w:cs="Arial"/>
                <w:sz w:val="24"/>
                <w:szCs w:val="24"/>
                <w:highlight w:val="black"/>
              </w:rPr>
              <w:t>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06C4C7B9" w:rsidR="00FC64D8" w:rsidRPr="00734814" w:rsidRDefault="00734814" w:rsidP="00734814">
            <w:pPr>
              <w:tabs>
                <w:tab w:val="left" w:pos="2257"/>
              </w:tabs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00734814">
              <w:rPr>
                <w:rFonts w:ascii="Arial" w:eastAsia="Arial" w:hAnsi="Arial" w:cs="Arial"/>
                <w:sz w:val="24"/>
                <w:szCs w:val="24"/>
                <w:highlight w:val="black"/>
              </w:rPr>
              <w:t>XXXXXXXX</w:t>
            </w:r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60DE8DE5" w:rsidR="00FC64D8" w:rsidRPr="00734814" w:rsidRDefault="00734814" w:rsidP="00734814">
            <w:pPr>
              <w:tabs>
                <w:tab w:val="left" w:pos="2257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00734814">
              <w:rPr>
                <w:rFonts w:ascii="Arial" w:eastAsia="Arial" w:hAnsi="Arial" w:cs="Arial"/>
                <w:sz w:val="24"/>
                <w:szCs w:val="24"/>
                <w:highlight w:val="black"/>
              </w:rPr>
              <w:t>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354134B0" w:rsidR="00FC64D8" w:rsidRPr="00734814" w:rsidRDefault="00734814" w:rsidP="00734814">
            <w:pPr>
              <w:tabs>
                <w:tab w:val="left" w:pos="2257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00734814">
              <w:rPr>
                <w:rFonts w:ascii="Arial" w:eastAsia="Arial" w:hAnsi="Arial" w:cs="Arial"/>
                <w:sz w:val="24"/>
                <w:szCs w:val="24"/>
                <w:highlight w:val="black"/>
              </w:rPr>
              <w:t>XXXXXXXX</w:t>
            </w:r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7D91CA12" w:rsidR="00FC64D8" w:rsidRPr="00734814" w:rsidRDefault="00734814" w:rsidP="00734814">
            <w:pPr>
              <w:tabs>
                <w:tab w:val="left" w:pos="2257"/>
              </w:tabs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00734814">
              <w:rPr>
                <w:rFonts w:ascii="Arial" w:eastAsia="Arial" w:hAnsi="Arial" w:cs="Arial"/>
                <w:sz w:val="24"/>
                <w:szCs w:val="24"/>
                <w:highlight w:val="black"/>
              </w:rPr>
              <w:t>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4024DDDF" w:rsidR="00FC64D8" w:rsidRPr="00734814" w:rsidRDefault="00734814" w:rsidP="00734814">
            <w:pPr>
              <w:tabs>
                <w:tab w:val="left" w:pos="2257"/>
              </w:tabs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00734814">
              <w:rPr>
                <w:rFonts w:ascii="Arial" w:eastAsia="Arial" w:hAnsi="Arial" w:cs="Arial"/>
                <w:sz w:val="24"/>
                <w:szCs w:val="24"/>
                <w:highlight w:val="black"/>
              </w:rPr>
              <w:t>XXXXXXXX</w:t>
            </w: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1F6C6" w14:textId="77777777" w:rsidR="00797439" w:rsidRDefault="00797439">
      <w:pPr>
        <w:spacing w:after="0" w:line="240" w:lineRule="auto"/>
      </w:pPr>
      <w:r>
        <w:separator/>
      </w:r>
    </w:p>
  </w:endnote>
  <w:endnote w:type="continuationSeparator" w:id="0">
    <w:p w14:paraId="511B2762" w14:textId="77777777" w:rsidR="00797439" w:rsidRDefault="0079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5CD28" w14:textId="77777777" w:rsidR="00445B11" w:rsidRDefault="00445B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2C871" w14:textId="77777777" w:rsidR="00797439" w:rsidRDefault="00797439">
      <w:pPr>
        <w:spacing w:after="0" w:line="240" w:lineRule="auto"/>
      </w:pPr>
      <w:r>
        <w:separator/>
      </w:r>
    </w:p>
  </w:footnote>
  <w:footnote w:type="continuationSeparator" w:id="0">
    <w:p w14:paraId="625605C6" w14:textId="77777777" w:rsidR="00797439" w:rsidRDefault="00797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43405" w14:textId="77777777" w:rsidR="00445B11" w:rsidRDefault="00445B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AAA"/>
    <w:multiLevelType w:val="hybridMultilevel"/>
    <w:tmpl w:val="FB6016AA"/>
    <w:lvl w:ilvl="0" w:tplc="0F34B90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57CF9"/>
    <w:rsid w:val="00074BC5"/>
    <w:rsid w:val="000772CA"/>
    <w:rsid w:val="00094F86"/>
    <w:rsid w:val="000E1819"/>
    <w:rsid w:val="00124C96"/>
    <w:rsid w:val="00131A78"/>
    <w:rsid w:val="00144736"/>
    <w:rsid w:val="00145233"/>
    <w:rsid w:val="0018602B"/>
    <w:rsid w:val="001A0506"/>
    <w:rsid w:val="001F1A7F"/>
    <w:rsid w:val="00202B67"/>
    <w:rsid w:val="00226AD1"/>
    <w:rsid w:val="00232B1B"/>
    <w:rsid w:val="00251661"/>
    <w:rsid w:val="0026070A"/>
    <w:rsid w:val="002820B4"/>
    <w:rsid w:val="00295CA0"/>
    <w:rsid w:val="002C1802"/>
    <w:rsid w:val="002F1B0D"/>
    <w:rsid w:val="003130E9"/>
    <w:rsid w:val="00335AFF"/>
    <w:rsid w:val="00360C7E"/>
    <w:rsid w:val="003B4C4F"/>
    <w:rsid w:val="003C60AE"/>
    <w:rsid w:val="004137B9"/>
    <w:rsid w:val="00432FD7"/>
    <w:rsid w:val="00445B11"/>
    <w:rsid w:val="004A630C"/>
    <w:rsid w:val="00521BD8"/>
    <w:rsid w:val="00522556"/>
    <w:rsid w:val="00545C4A"/>
    <w:rsid w:val="005531AA"/>
    <w:rsid w:val="0056190B"/>
    <w:rsid w:val="005D1B36"/>
    <w:rsid w:val="00600056"/>
    <w:rsid w:val="00604D1E"/>
    <w:rsid w:val="00670B3B"/>
    <w:rsid w:val="00687112"/>
    <w:rsid w:val="006F512A"/>
    <w:rsid w:val="00734814"/>
    <w:rsid w:val="007533B7"/>
    <w:rsid w:val="00756EA1"/>
    <w:rsid w:val="00797439"/>
    <w:rsid w:val="00821664"/>
    <w:rsid w:val="00852A0A"/>
    <w:rsid w:val="008808E1"/>
    <w:rsid w:val="00882E4B"/>
    <w:rsid w:val="008A2F04"/>
    <w:rsid w:val="008E2C43"/>
    <w:rsid w:val="00916670"/>
    <w:rsid w:val="0093135E"/>
    <w:rsid w:val="009833F7"/>
    <w:rsid w:val="009A7651"/>
    <w:rsid w:val="009C3B22"/>
    <w:rsid w:val="009D33B0"/>
    <w:rsid w:val="009F350F"/>
    <w:rsid w:val="00A170A9"/>
    <w:rsid w:val="00A53789"/>
    <w:rsid w:val="00A72625"/>
    <w:rsid w:val="00A934B1"/>
    <w:rsid w:val="00A965C0"/>
    <w:rsid w:val="00AA4CAE"/>
    <w:rsid w:val="00AB1CD6"/>
    <w:rsid w:val="00AC54D9"/>
    <w:rsid w:val="00B25C10"/>
    <w:rsid w:val="00B454D7"/>
    <w:rsid w:val="00B9012E"/>
    <w:rsid w:val="00BC6A48"/>
    <w:rsid w:val="00BE0E4A"/>
    <w:rsid w:val="00C1081B"/>
    <w:rsid w:val="00C4325D"/>
    <w:rsid w:val="00C60D27"/>
    <w:rsid w:val="00C80636"/>
    <w:rsid w:val="00CF6B79"/>
    <w:rsid w:val="00D27D41"/>
    <w:rsid w:val="00D346E6"/>
    <w:rsid w:val="00D37B05"/>
    <w:rsid w:val="00DD66BD"/>
    <w:rsid w:val="00E52518"/>
    <w:rsid w:val="00E545DD"/>
    <w:rsid w:val="00E81E2D"/>
    <w:rsid w:val="00F0467E"/>
    <w:rsid w:val="00F16BEE"/>
    <w:rsid w:val="00F279FF"/>
    <w:rsid w:val="00F3427E"/>
    <w:rsid w:val="00F621FD"/>
    <w:rsid w:val="00FC218C"/>
    <w:rsid w:val="00FC64D8"/>
    <w:rsid w:val="00FC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2516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16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5CC9A5254114CA5BDA2A106D763A0" ma:contentTypeVersion="4" ma:contentTypeDescription="Create a new document." ma:contentTypeScope="" ma:versionID="1b802661253ac80a6f4ea752e6948a05">
  <xsd:schema xmlns:xsd="http://www.w3.org/2001/XMLSchema" xmlns:xs="http://www.w3.org/2001/XMLSchema" xmlns:p="http://schemas.microsoft.com/office/2006/metadata/properties" xmlns:ns2="c2d871ac-7e2d-4665-ba43-aa7d9164f203" xmlns:ns3="cabf8541-eaa0-446c-bb1d-6dcf9f8cd334" targetNamespace="http://schemas.microsoft.com/office/2006/metadata/properties" ma:root="true" ma:fieldsID="2107858c9c114249f0c48591393d4732" ns2:_="" ns3:_="">
    <xsd:import namespace="c2d871ac-7e2d-4665-ba43-aa7d9164f203"/>
    <xsd:import namespace="cabf8541-eaa0-446c-bb1d-6dcf9f8cd3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871ac-7e2d-4665-ba43-aa7d9164f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bf8541-eaa0-446c-bb1d-6dcf9f8cd3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Props1.xml><?xml version="1.0" encoding="utf-8"?>
<ds:datastoreItem xmlns:ds="http://schemas.openxmlformats.org/officeDocument/2006/customXml" ds:itemID="{16A3F2BB-284F-4193-AAA5-31B34AF98D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15C5BD-655A-4E6C-A76B-64E697E1F7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F9AB98-08F7-40EE-874D-50AD1779D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871ac-7e2d-4665-ba43-aa7d9164f203"/>
    <ds:schemaRef ds:uri="cabf8541-eaa0-446c-bb1d-6dcf9f8cd3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Bradley, Fintan (Commercial)</cp:lastModifiedBy>
  <cp:revision>23</cp:revision>
  <dcterms:created xsi:type="dcterms:W3CDTF">2023-04-25T10:42:00Z</dcterms:created>
  <dcterms:modified xsi:type="dcterms:W3CDTF">2023-07-21T13:18:00Z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0x010100FD85CC9A5254114CA5BDA2A106D763A0</vt:lpwstr>
  </property>
</Properties>
</file>